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1BF4" w14:textId="256833B4" w:rsidR="009714BC" w:rsidRPr="00570645" w:rsidRDefault="00570645" w:rsidP="00570645">
      <w:pPr>
        <w:spacing w:line="276" w:lineRule="auto"/>
        <w:rPr>
          <w:rFonts w:ascii="Calibri" w:eastAsia="Times New Roman" w:hAnsi="Calibri" w:cs="Times New Roman"/>
          <w:color w:val="000000"/>
        </w:rPr>
      </w:pPr>
      <w:r w:rsidRPr="00570645">
        <w:rPr>
          <w:rFonts w:ascii="Calibri" w:eastAsia="Times New Roman" w:hAnsi="Calibri" w:cs="Times New Roman"/>
          <w:color w:val="000000"/>
        </w:rPr>
        <w:t xml:space="preserve">Kronika obozu </w:t>
      </w:r>
      <w:r w:rsidR="00D618D0">
        <w:rPr>
          <w:rFonts w:ascii="Calibri" w:eastAsia="Times New Roman" w:hAnsi="Calibri" w:cs="Times New Roman"/>
          <w:color w:val="000000"/>
        </w:rPr>
        <w:t xml:space="preserve">Koła Miłośników Sztuki, </w:t>
      </w:r>
      <w:r w:rsidRPr="00570645">
        <w:rPr>
          <w:rFonts w:ascii="Calibri" w:eastAsia="Times New Roman" w:hAnsi="Calibri" w:cs="Times New Roman"/>
          <w:color w:val="000000"/>
        </w:rPr>
        <w:t>czerwiec 1976</w:t>
      </w:r>
      <w:r w:rsidR="00D618D0">
        <w:rPr>
          <w:rFonts w:ascii="Calibri" w:eastAsia="Times New Roman" w:hAnsi="Calibri" w:cs="Times New Roman"/>
          <w:color w:val="000000"/>
        </w:rPr>
        <w:t xml:space="preserve"> rok</w:t>
      </w:r>
    </w:p>
    <w:p w14:paraId="160AB2EB" w14:textId="4EE88684" w:rsidR="009714BC" w:rsidRPr="00570645" w:rsidRDefault="009714BC" w:rsidP="00570645">
      <w:pPr>
        <w:spacing w:line="276" w:lineRule="auto"/>
        <w:rPr>
          <w:rFonts w:ascii="Calibri" w:eastAsia="Times New Roman" w:hAnsi="Calibri" w:cs="Times New Roman"/>
          <w:color w:val="000000"/>
        </w:rPr>
      </w:pPr>
      <w:r w:rsidRPr="00570645">
        <w:rPr>
          <w:rFonts w:ascii="Calibri" w:hAnsi="Calibri"/>
        </w:rPr>
        <w:t xml:space="preserve">Wymiary: </w:t>
      </w:r>
      <w:r w:rsidR="00570645" w:rsidRPr="00570645">
        <w:rPr>
          <w:rFonts w:ascii="Calibri" w:eastAsia="Times New Roman" w:hAnsi="Calibri" w:cs="Times New Roman"/>
          <w:color w:val="000000"/>
        </w:rPr>
        <w:t>30</w:t>
      </w:r>
      <w:r w:rsidR="00D618D0">
        <w:rPr>
          <w:rFonts w:ascii="Calibri" w:eastAsia="Times New Roman" w:hAnsi="Calibri" w:cs="Times New Roman"/>
          <w:color w:val="000000"/>
        </w:rPr>
        <w:t xml:space="preserve"> </w:t>
      </w:r>
      <w:r w:rsidR="00570645" w:rsidRPr="00570645">
        <w:rPr>
          <w:rFonts w:ascii="Calibri" w:eastAsia="Times New Roman" w:hAnsi="Calibri" w:cs="Times New Roman"/>
          <w:color w:val="000000"/>
        </w:rPr>
        <w:t>x</w:t>
      </w:r>
      <w:r w:rsidR="00D618D0">
        <w:rPr>
          <w:rFonts w:ascii="Calibri" w:eastAsia="Times New Roman" w:hAnsi="Calibri" w:cs="Times New Roman"/>
          <w:color w:val="000000"/>
        </w:rPr>
        <w:t xml:space="preserve"> </w:t>
      </w:r>
      <w:r w:rsidR="00570645" w:rsidRPr="00570645">
        <w:rPr>
          <w:rFonts w:ascii="Calibri" w:eastAsia="Times New Roman" w:hAnsi="Calibri" w:cs="Times New Roman"/>
          <w:color w:val="000000"/>
        </w:rPr>
        <w:t>21</w:t>
      </w:r>
      <w:r w:rsidR="00D618D0">
        <w:rPr>
          <w:rFonts w:ascii="Calibri" w:eastAsia="Times New Roman" w:hAnsi="Calibri" w:cs="Times New Roman"/>
          <w:color w:val="000000"/>
        </w:rPr>
        <w:t xml:space="preserve"> </w:t>
      </w:r>
      <w:r w:rsidR="00570645" w:rsidRPr="00570645">
        <w:rPr>
          <w:rFonts w:ascii="Calibri" w:eastAsia="Times New Roman" w:hAnsi="Calibri" w:cs="Times New Roman"/>
          <w:color w:val="000000"/>
        </w:rPr>
        <w:t>x</w:t>
      </w:r>
      <w:r w:rsidR="00D618D0">
        <w:rPr>
          <w:rFonts w:ascii="Calibri" w:eastAsia="Times New Roman" w:hAnsi="Calibri" w:cs="Times New Roman"/>
          <w:color w:val="000000"/>
        </w:rPr>
        <w:t xml:space="preserve"> </w:t>
      </w:r>
      <w:r w:rsidR="00570645" w:rsidRPr="00570645">
        <w:rPr>
          <w:rFonts w:ascii="Calibri" w:eastAsia="Times New Roman" w:hAnsi="Calibri" w:cs="Times New Roman"/>
          <w:color w:val="000000"/>
        </w:rPr>
        <w:t>2,5</w:t>
      </w:r>
      <w:r w:rsidR="00D618D0">
        <w:rPr>
          <w:rFonts w:ascii="Calibri" w:eastAsia="Times New Roman" w:hAnsi="Calibri" w:cs="Times New Roman"/>
          <w:color w:val="000000"/>
        </w:rPr>
        <w:t xml:space="preserve"> cm</w:t>
      </w:r>
    </w:p>
    <w:p w14:paraId="73BAD295" w14:textId="3DD4F36F" w:rsidR="00D618D0" w:rsidRPr="00570645" w:rsidRDefault="009714BC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570645">
        <w:rPr>
          <w:rFonts w:ascii="Calibri" w:hAnsi="Calibri"/>
        </w:rPr>
        <w:t>Liczba stron</w:t>
      </w:r>
      <w:r w:rsidR="00D618D0">
        <w:rPr>
          <w:rFonts w:ascii="Calibri" w:hAnsi="Calibri"/>
        </w:rPr>
        <w:t xml:space="preserve"> w całej kronice</w:t>
      </w:r>
      <w:r w:rsidRPr="00570645">
        <w:rPr>
          <w:rFonts w:ascii="Calibri" w:hAnsi="Calibri"/>
        </w:rPr>
        <w:t xml:space="preserve">: </w:t>
      </w:r>
      <w:r w:rsidR="00D618D0">
        <w:rPr>
          <w:rFonts w:ascii="Calibri" w:eastAsia="Times New Roman" w:hAnsi="Calibri" w:cs="Times New Roman"/>
          <w:color w:val="000000"/>
        </w:rPr>
        <w:t>18</w:t>
      </w:r>
      <w:r w:rsidR="00570645" w:rsidRPr="00570645">
        <w:rPr>
          <w:rFonts w:ascii="Calibri" w:eastAsia="Times New Roman" w:hAnsi="Calibri" w:cs="Times New Roman"/>
          <w:color w:val="000000"/>
        </w:rPr>
        <w:t>8</w:t>
      </w:r>
      <w:r w:rsidR="00D618D0">
        <w:rPr>
          <w:rFonts w:ascii="Calibri" w:eastAsia="Times New Roman" w:hAnsi="Calibri" w:cs="Times New Roman"/>
          <w:color w:val="000000"/>
        </w:rPr>
        <w:br/>
        <w:t>Liczba stron uzupełnionych: 144</w:t>
      </w:r>
      <w:r w:rsidR="00D618D0">
        <w:rPr>
          <w:rFonts w:ascii="Calibri" w:eastAsia="Times New Roman" w:hAnsi="Calibri" w:cs="Times New Roman"/>
          <w:color w:val="000000"/>
        </w:rPr>
        <w:br/>
        <w:t>Archiwum Zachęty – Narodowej Galerii Sztuki</w:t>
      </w:r>
    </w:p>
    <w:p w14:paraId="3DCB7132" w14:textId="5E099811" w:rsidR="00570645" w:rsidRDefault="00570645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570645">
        <w:rPr>
          <w:rFonts w:ascii="Calibri" w:eastAsia="Times New Roman" w:hAnsi="Calibri" w:cs="Times New Roman"/>
          <w:color w:val="000000"/>
        </w:rPr>
        <w:t xml:space="preserve">Kronika </w:t>
      </w:r>
      <w:r w:rsidR="00D618D0">
        <w:rPr>
          <w:rFonts w:ascii="Calibri" w:eastAsia="Times New Roman" w:hAnsi="Calibri" w:cs="Times New Roman"/>
          <w:color w:val="000000"/>
        </w:rPr>
        <w:t>jest</w:t>
      </w:r>
      <w:r w:rsidRPr="00570645">
        <w:rPr>
          <w:rFonts w:ascii="Calibri" w:eastAsia="Times New Roman" w:hAnsi="Calibri" w:cs="Times New Roman"/>
          <w:color w:val="000000"/>
        </w:rPr>
        <w:t xml:space="preserve"> wizualnym </w:t>
      </w:r>
      <w:r w:rsidR="00D618D0">
        <w:rPr>
          <w:rFonts w:ascii="Calibri" w:eastAsia="Times New Roman" w:hAnsi="Calibri" w:cs="Times New Roman"/>
          <w:color w:val="000000"/>
        </w:rPr>
        <w:t>zapisem strumienia</w:t>
      </w:r>
      <w:r w:rsidRPr="00570645">
        <w:rPr>
          <w:rFonts w:ascii="Calibri" w:eastAsia="Times New Roman" w:hAnsi="Calibri" w:cs="Times New Roman"/>
          <w:color w:val="000000"/>
        </w:rPr>
        <w:t xml:space="preserve"> świadomości uczestników </w:t>
      </w:r>
      <w:r w:rsidR="00D618D0">
        <w:rPr>
          <w:rFonts w:ascii="Calibri" w:eastAsia="Times New Roman" w:hAnsi="Calibri" w:cs="Times New Roman"/>
          <w:color w:val="000000"/>
        </w:rPr>
        <w:t xml:space="preserve">i uczestniczek </w:t>
      </w:r>
      <w:r w:rsidRPr="00570645">
        <w:rPr>
          <w:rFonts w:ascii="Calibri" w:eastAsia="Times New Roman" w:hAnsi="Calibri" w:cs="Times New Roman"/>
          <w:color w:val="000000"/>
        </w:rPr>
        <w:t>wyjazdu. Kolejne strony zapełniają pospieszne zapiski, barwne ilustracje wykonane kredkami i farbami, kolorowe i czarno-białe zdjęcia, gazety, bilety, pocztówki i inne pamiątki.</w:t>
      </w:r>
    </w:p>
    <w:p w14:paraId="671DF3E9" w14:textId="0E8C2E78" w:rsidR="009D0646" w:rsidRDefault="00550E88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Ciemnozieloną gładką okładkę zdobią słowa „złota księga”, zapisane na środku złotymi literami. Do jej wewnętrznej strony i pierwszej</w:t>
      </w:r>
      <w:r w:rsidR="001D390D">
        <w:rPr>
          <w:rFonts w:ascii="Calibri" w:eastAsia="Times New Roman" w:hAnsi="Calibri" w:cs="Times New Roman"/>
          <w:color w:val="000000"/>
        </w:rPr>
        <w:t xml:space="preserve"> kartki przyklejona została kremowo-zielona mapa przedstawiająca większą część województwa kujawsko-pomorskiego. Jej powierzchnię gęsto pokrywają liczne nazwy miejscowości, a przy nich niebieskie, czerwone i żółte symbole zabytków, głównie kościołów. Niebieskim długopisem została zaznaczona trasa obozu z zakreślonymi odwiedzonymi miejscowościami: Golub-Dobrzyń, Toruń, Chełmża, Radzyń Chełmiński, Chełmno, By</w:t>
      </w:r>
      <w:r w:rsidR="00D618D0">
        <w:rPr>
          <w:rFonts w:ascii="Calibri" w:eastAsia="Times New Roman" w:hAnsi="Calibri" w:cs="Times New Roman"/>
          <w:color w:val="000000"/>
        </w:rPr>
        <w:t>dgoszcz i Strzelno oraz połączenia</w:t>
      </w:r>
      <w:r w:rsidR="001D390D">
        <w:rPr>
          <w:rFonts w:ascii="Calibri" w:eastAsia="Times New Roman" w:hAnsi="Calibri" w:cs="Times New Roman"/>
          <w:color w:val="000000"/>
        </w:rPr>
        <w:t> między nimi.</w:t>
      </w:r>
    </w:p>
    <w:p w14:paraId="15AC3CA9" w14:textId="0A6116C3" w:rsidR="00227F9E" w:rsidRDefault="001D390D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Treść rozpoczyna się od serii pojedynczych </w:t>
      </w:r>
      <w:r w:rsidR="00276519">
        <w:rPr>
          <w:rFonts w:ascii="Calibri" w:eastAsia="Times New Roman" w:hAnsi="Calibri" w:cs="Times New Roman"/>
          <w:color w:val="000000"/>
        </w:rPr>
        <w:t>krótkich wpisów i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D618D0">
        <w:rPr>
          <w:rFonts w:ascii="Calibri" w:eastAsia="Times New Roman" w:hAnsi="Calibri" w:cs="Times New Roman"/>
          <w:color w:val="000000"/>
        </w:rPr>
        <w:t>rysunkowych ilustracji</w:t>
      </w:r>
      <w:r w:rsidR="00276519">
        <w:rPr>
          <w:rFonts w:ascii="Calibri" w:eastAsia="Times New Roman" w:hAnsi="Calibri" w:cs="Times New Roman"/>
          <w:color w:val="000000"/>
        </w:rPr>
        <w:t xml:space="preserve">. </w:t>
      </w:r>
      <w:r w:rsidR="00D95A72">
        <w:rPr>
          <w:rFonts w:ascii="Calibri" w:eastAsia="Times New Roman" w:hAnsi="Calibri" w:cs="Times New Roman"/>
          <w:color w:val="000000"/>
        </w:rPr>
        <w:t xml:space="preserve">Wpisy </w:t>
      </w:r>
      <w:r w:rsidR="00276519">
        <w:rPr>
          <w:rFonts w:ascii="Calibri" w:eastAsia="Times New Roman" w:hAnsi="Calibri" w:cs="Times New Roman"/>
          <w:color w:val="000000"/>
        </w:rPr>
        <w:t xml:space="preserve">mają formę sentencji, aforyzmów i cytatów. Towarzyszą im rysunki wykonane kolorowymi kredkami, szarym ołówkiem czy niebieskim długopisem. To pędzel z paletą farb na tle historycznej budowli, szary krzyż na szczycie którego leży gniazdo a w nim ptak, </w:t>
      </w:r>
      <w:r w:rsidR="005967B4">
        <w:rPr>
          <w:rFonts w:ascii="Calibri" w:eastAsia="Times New Roman" w:hAnsi="Calibri" w:cs="Times New Roman"/>
          <w:color w:val="000000"/>
        </w:rPr>
        <w:t>portret kobiety z papierosem</w:t>
      </w:r>
      <w:r w:rsidR="00276519">
        <w:rPr>
          <w:rFonts w:ascii="Calibri" w:eastAsia="Times New Roman" w:hAnsi="Calibri" w:cs="Times New Roman"/>
          <w:color w:val="000000"/>
        </w:rPr>
        <w:t xml:space="preserve"> czy krokodyl w kształcie księżyca w nowiu. Każdą stronę zajmuje osobny wpis. Część jest podpisana. </w:t>
      </w:r>
      <w:r w:rsidR="00D95A72">
        <w:rPr>
          <w:rFonts w:ascii="Calibri" w:eastAsia="Times New Roman" w:hAnsi="Calibri" w:cs="Times New Roman"/>
          <w:color w:val="000000"/>
        </w:rPr>
        <w:t>To wizualno-poetyckie przedstawienie uczestników i uczestniczek obozu.</w:t>
      </w:r>
    </w:p>
    <w:p w14:paraId="00F47295" w14:textId="7016141F" w:rsidR="001175D3" w:rsidRDefault="00276519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Wstęp wykonany przez różne osoby, zapowiada </w:t>
      </w:r>
      <w:r w:rsidR="00004D16">
        <w:rPr>
          <w:rFonts w:ascii="Calibri" w:eastAsia="Times New Roman" w:hAnsi="Calibri" w:cs="Times New Roman"/>
          <w:color w:val="000000"/>
        </w:rPr>
        <w:t>zróżnicowany</w:t>
      </w:r>
      <w:r>
        <w:rPr>
          <w:rFonts w:ascii="Calibri" w:eastAsia="Times New Roman" w:hAnsi="Calibri" w:cs="Times New Roman"/>
          <w:color w:val="000000"/>
        </w:rPr>
        <w:t xml:space="preserve"> styl na dalszych kartach kroniki.</w:t>
      </w:r>
      <w:r w:rsidR="00227F9E">
        <w:rPr>
          <w:rFonts w:ascii="Calibri" w:eastAsia="Times New Roman" w:hAnsi="Calibri" w:cs="Times New Roman"/>
          <w:color w:val="000000"/>
        </w:rPr>
        <w:t xml:space="preserve"> Przez całą treść przeplatają się krótsze i dłuższe zapiski, ilustracje, wklejone pamiątki i zdjęcia.</w:t>
      </w:r>
      <w:r w:rsidR="00004D16">
        <w:rPr>
          <w:rFonts w:ascii="Calibri" w:eastAsia="Times New Roman" w:hAnsi="Calibri" w:cs="Times New Roman"/>
          <w:color w:val="000000"/>
        </w:rPr>
        <w:t xml:space="preserve"> Jednak całość pozornie</w:t>
      </w:r>
      <w:r w:rsidR="00D618D0">
        <w:rPr>
          <w:rFonts w:ascii="Calibri" w:eastAsia="Times New Roman" w:hAnsi="Calibri" w:cs="Times New Roman"/>
          <w:color w:val="000000"/>
        </w:rPr>
        <w:t xml:space="preserve"> chaotyczna układa się w spójną </w:t>
      </w:r>
      <w:r w:rsidR="00004D16">
        <w:rPr>
          <w:rFonts w:ascii="Calibri" w:eastAsia="Times New Roman" w:hAnsi="Calibri" w:cs="Times New Roman"/>
          <w:color w:val="000000"/>
        </w:rPr>
        <w:t>opowieść.</w:t>
      </w:r>
      <w:r w:rsidR="00294F96">
        <w:rPr>
          <w:rFonts w:ascii="Calibri" w:eastAsia="Times New Roman" w:hAnsi="Calibri" w:cs="Times New Roman"/>
          <w:color w:val="000000"/>
        </w:rPr>
        <w:t xml:space="preserve"> </w:t>
      </w:r>
    </w:p>
    <w:p w14:paraId="7447BCCE" w14:textId="54B5D5AE" w:rsidR="00850477" w:rsidRDefault="005307FA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Pospiesznie wykonane z</w:t>
      </w:r>
      <w:r w:rsidR="00227F9E">
        <w:rPr>
          <w:rFonts w:ascii="Calibri" w:eastAsia="Times New Roman" w:hAnsi="Calibri" w:cs="Times New Roman"/>
          <w:color w:val="000000"/>
        </w:rPr>
        <w:t xml:space="preserve">apiski, w większości niebieskim długopisem i ołówkiem, </w:t>
      </w:r>
      <w:r w:rsidR="00004D16">
        <w:rPr>
          <w:rFonts w:ascii="Calibri" w:eastAsia="Times New Roman" w:hAnsi="Calibri" w:cs="Times New Roman"/>
          <w:color w:val="000000"/>
        </w:rPr>
        <w:t xml:space="preserve">odnoszą się do uczestników i uczestniczek wyjazdu, do kadry, odwiedzonych miejsc, przeżytych sytuacji, </w:t>
      </w:r>
      <w:r w:rsidR="00A47075">
        <w:rPr>
          <w:rFonts w:ascii="Calibri" w:eastAsia="Times New Roman" w:hAnsi="Calibri" w:cs="Times New Roman"/>
          <w:color w:val="000000"/>
        </w:rPr>
        <w:t xml:space="preserve">punktów programu i </w:t>
      </w:r>
      <w:r w:rsidR="00004D16">
        <w:rPr>
          <w:rFonts w:ascii="Calibri" w:eastAsia="Times New Roman" w:hAnsi="Calibri" w:cs="Times New Roman"/>
          <w:color w:val="000000"/>
        </w:rPr>
        <w:t>egzystencj</w:t>
      </w:r>
      <w:r w:rsidR="00A47075">
        <w:rPr>
          <w:rFonts w:ascii="Calibri" w:eastAsia="Times New Roman" w:hAnsi="Calibri" w:cs="Times New Roman"/>
          <w:color w:val="000000"/>
        </w:rPr>
        <w:t>alnych</w:t>
      </w:r>
      <w:r w:rsidR="00004D16">
        <w:rPr>
          <w:rFonts w:ascii="Calibri" w:eastAsia="Times New Roman" w:hAnsi="Calibri" w:cs="Times New Roman"/>
          <w:color w:val="000000"/>
        </w:rPr>
        <w:t xml:space="preserve"> przemyśleń. Jedne mocno stąpają po ziemi odnosząc się do niewyspania czy upału, inne wędrują w kierunku poezji i metafory. Także objętość wpisów nie jest ujednolicona: mamy tu od jednozdaniowych notatek po opisy na pięć stron.</w:t>
      </w:r>
      <w:r w:rsidR="001175D3">
        <w:rPr>
          <w:rFonts w:ascii="Calibri" w:eastAsia="Times New Roman" w:hAnsi="Calibri" w:cs="Times New Roman"/>
          <w:color w:val="000000"/>
        </w:rPr>
        <w:t xml:space="preserve"> Cały czas towarzyszą im ilustracje: od drobnego delikatnego rysunku komiksowego ze scen ze stołówki, przez precyzyjne szkice nagrobków na całą stronę, aż po rozkładówkę z kolorowym pastelowym obrazem przedstawiającym widok na budynki.</w:t>
      </w:r>
    </w:p>
    <w:p w14:paraId="0437CBA9" w14:textId="2D24B8D7" w:rsidR="00A406FD" w:rsidRDefault="005967B4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Pomiędzy wpisami znajdują się liczne wklejone pamiątki. </w:t>
      </w:r>
      <w:r w:rsidR="00A406FD">
        <w:rPr>
          <w:rFonts w:ascii="Calibri" w:eastAsia="Times New Roman" w:hAnsi="Calibri" w:cs="Times New Roman"/>
          <w:color w:val="000000"/>
        </w:rPr>
        <w:t xml:space="preserve">Niektóre bezpośrednio odnoszą się do odwiedzonych miejsc: to mapy, wycięte informacje z przewodnika, </w:t>
      </w:r>
      <w:r w:rsidR="00004D16">
        <w:rPr>
          <w:rFonts w:ascii="Calibri" w:eastAsia="Times New Roman" w:hAnsi="Calibri" w:cs="Times New Roman"/>
          <w:color w:val="000000"/>
        </w:rPr>
        <w:t>zdjęcia z barwnych albumów</w:t>
      </w:r>
      <w:r w:rsidR="00A406FD">
        <w:rPr>
          <w:rFonts w:ascii="Calibri" w:eastAsia="Times New Roman" w:hAnsi="Calibri" w:cs="Times New Roman"/>
          <w:color w:val="000000"/>
        </w:rPr>
        <w:t xml:space="preserve"> i pocztówki z kolorowymi widokami na miasta i zabytki.</w:t>
      </w:r>
      <w:r w:rsidR="008979D7">
        <w:rPr>
          <w:rFonts w:ascii="Calibri" w:eastAsia="Times New Roman" w:hAnsi="Calibri" w:cs="Times New Roman"/>
          <w:color w:val="000000"/>
        </w:rPr>
        <w:t xml:space="preserve"> </w:t>
      </w:r>
      <w:r w:rsidR="00A406FD">
        <w:rPr>
          <w:rFonts w:ascii="Calibri" w:eastAsia="Times New Roman" w:hAnsi="Calibri" w:cs="Times New Roman"/>
          <w:color w:val="000000"/>
        </w:rPr>
        <w:t xml:space="preserve">Inne są </w:t>
      </w:r>
      <w:r w:rsidR="008979D7">
        <w:rPr>
          <w:rFonts w:ascii="Calibri" w:eastAsia="Times New Roman" w:hAnsi="Calibri" w:cs="Times New Roman"/>
          <w:color w:val="000000"/>
        </w:rPr>
        <w:t>reprezentacją</w:t>
      </w:r>
      <w:r w:rsidR="00A406FD">
        <w:rPr>
          <w:rFonts w:ascii="Calibri" w:eastAsia="Times New Roman" w:hAnsi="Calibri" w:cs="Times New Roman"/>
          <w:color w:val="000000"/>
        </w:rPr>
        <w:t xml:space="preserve"> twórczości uczestników i uczestniczek obozu: wklejone rysunki </w:t>
      </w:r>
      <w:r w:rsidR="008979D7">
        <w:rPr>
          <w:rFonts w:ascii="Calibri" w:eastAsia="Times New Roman" w:hAnsi="Calibri" w:cs="Times New Roman"/>
          <w:color w:val="000000"/>
        </w:rPr>
        <w:t>zabytków wykonane węglem, kredkami czy ołówkiem, ilustracje wykonane farbami a także liściki. Pomiędzy nimi jednak są pamiątki znacznie mniej oczywiste: tarcza szkolna, bilet kinowy, broszura ze spektaklu pod tytułem „W Sieci”,</w:t>
      </w:r>
      <w:r w:rsidR="00004D16">
        <w:rPr>
          <w:rFonts w:ascii="Calibri" w:eastAsia="Times New Roman" w:hAnsi="Calibri" w:cs="Times New Roman"/>
          <w:color w:val="000000"/>
        </w:rPr>
        <w:t xml:space="preserve"> etykieta zdrowotnej wody Perły Bałtyku,</w:t>
      </w:r>
      <w:r w:rsidR="008979D7">
        <w:rPr>
          <w:rFonts w:ascii="Calibri" w:eastAsia="Times New Roman" w:hAnsi="Calibri" w:cs="Times New Roman"/>
          <w:color w:val="000000"/>
        </w:rPr>
        <w:t xml:space="preserve"> telegram o treści „Przyjeżdżam jutro”</w:t>
      </w:r>
      <w:r w:rsidR="00850477">
        <w:rPr>
          <w:rFonts w:ascii="Calibri" w:eastAsia="Times New Roman" w:hAnsi="Calibri" w:cs="Times New Roman"/>
          <w:color w:val="000000"/>
        </w:rPr>
        <w:t>, telegram z życzeniami urodzinowymi od mamy i taty, horoskop</w:t>
      </w:r>
      <w:r w:rsidR="008979D7">
        <w:rPr>
          <w:rFonts w:ascii="Calibri" w:eastAsia="Times New Roman" w:hAnsi="Calibri" w:cs="Times New Roman"/>
          <w:color w:val="000000"/>
        </w:rPr>
        <w:t xml:space="preserve"> czy artykuł prasowy zatytułowany „Króliki i małpy palaczami”.</w:t>
      </w:r>
      <w:r w:rsidR="00850477">
        <w:rPr>
          <w:rFonts w:ascii="Calibri" w:eastAsia="Times New Roman" w:hAnsi="Calibri" w:cs="Times New Roman"/>
          <w:color w:val="000000"/>
        </w:rPr>
        <w:t xml:space="preserve"> Wszystkie jednak </w:t>
      </w:r>
      <w:r w:rsidR="00D618D0">
        <w:rPr>
          <w:rFonts w:ascii="Calibri" w:eastAsia="Times New Roman" w:hAnsi="Calibri" w:cs="Times New Roman"/>
          <w:color w:val="000000"/>
        </w:rPr>
        <w:t>wypełniają opowieść o obozie i wspólnym czasie.</w:t>
      </w:r>
    </w:p>
    <w:p w14:paraId="67F728FF" w14:textId="41A54CCE" w:rsidR="001175D3" w:rsidRDefault="001175D3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 drugiej połowie kroniki do opowieści dołączają zdjęcia. </w:t>
      </w:r>
      <w:r w:rsidR="00191AE7">
        <w:rPr>
          <w:rFonts w:ascii="Calibri" w:eastAsia="Times New Roman" w:hAnsi="Calibri" w:cs="Times New Roman"/>
          <w:color w:val="000000"/>
        </w:rPr>
        <w:t>Wszystkie są czarn</w:t>
      </w:r>
      <w:r w:rsidR="00D618D0">
        <w:rPr>
          <w:rFonts w:ascii="Calibri" w:eastAsia="Times New Roman" w:hAnsi="Calibri" w:cs="Times New Roman"/>
          <w:color w:val="000000"/>
        </w:rPr>
        <w:t>o-białe, niewielkich formatów. N</w:t>
      </w:r>
      <w:r w:rsidR="00191AE7">
        <w:rPr>
          <w:rFonts w:ascii="Calibri" w:eastAsia="Times New Roman" w:hAnsi="Calibri" w:cs="Times New Roman"/>
          <w:color w:val="000000"/>
        </w:rPr>
        <w:t xml:space="preserve">a jednej stronie wklejone są po trzy </w:t>
      </w:r>
      <w:r w:rsidR="00D95A72">
        <w:rPr>
          <w:rFonts w:ascii="Calibri" w:eastAsia="Times New Roman" w:hAnsi="Calibri" w:cs="Times New Roman"/>
          <w:color w:val="000000"/>
        </w:rPr>
        <w:t xml:space="preserve">lub </w:t>
      </w:r>
      <w:r w:rsidR="00191AE7">
        <w:rPr>
          <w:rFonts w:ascii="Calibri" w:eastAsia="Times New Roman" w:hAnsi="Calibri" w:cs="Times New Roman"/>
          <w:color w:val="000000"/>
        </w:rPr>
        <w:t>cztery</w:t>
      </w:r>
      <w:r w:rsidR="00D95A72">
        <w:rPr>
          <w:rFonts w:ascii="Calibri" w:eastAsia="Times New Roman" w:hAnsi="Calibri" w:cs="Times New Roman"/>
          <w:color w:val="000000"/>
        </w:rPr>
        <w:t xml:space="preserve">. Wklejone nieregularnie, niedbale, często przekrzywione </w:t>
      </w:r>
      <w:r w:rsidR="00D618D0">
        <w:rPr>
          <w:rFonts w:ascii="Calibri" w:eastAsia="Times New Roman" w:hAnsi="Calibri" w:cs="Times New Roman"/>
          <w:color w:val="000000"/>
        </w:rPr>
        <w:t>dopełniają</w:t>
      </w:r>
      <w:r w:rsidR="00D95A72">
        <w:rPr>
          <w:rFonts w:ascii="Calibri" w:eastAsia="Times New Roman" w:hAnsi="Calibri" w:cs="Times New Roman"/>
          <w:color w:val="000000"/>
        </w:rPr>
        <w:t xml:space="preserve"> nieformalny charakter kroniki. Na niektórych stronach białą przestrzeń pomiędzy zdjęciami zapełniają zapiski, </w:t>
      </w:r>
      <w:r w:rsidR="00D618D0">
        <w:rPr>
          <w:rFonts w:ascii="Calibri" w:eastAsia="Times New Roman" w:hAnsi="Calibri" w:cs="Times New Roman"/>
          <w:color w:val="000000"/>
        </w:rPr>
        <w:t>pozostałe są</w:t>
      </w:r>
      <w:bookmarkStart w:id="0" w:name="_GoBack"/>
      <w:bookmarkEnd w:id="0"/>
      <w:r w:rsidR="00D95A72">
        <w:rPr>
          <w:rFonts w:ascii="Calibri" w:eastAsia="Times New Roman" w:hAnsi="Calibri" w:cs="Times New Roman"/>
          <w:color w:val="000000"/>
        </w:rPr>
        <w:t xml:space="preserve"> bez komentarza. Fotografie przedstawiają budynki, zabytki, widoki miejskie i przebieg obozu: zwiedzanie, szkicowanie, odpoczynek, sytuacje nieformalne. Lato, swoboda i kreatywność. Takimi hasłami można by określić charakter panujący na zdjęciach</w:t>
      </w:r>
      <w:r w:rsidR="00071D24">
        <w:rPr>
          <w:rFonts w:ascii="Calibri" w:eastAsia="Times New Roman" w:hAnsi="Calibri" w:cs="Times New Roman"/>
          <w:color w:val="000000"/>
        </w:rPr>
        <w:t xml:space="preserve"> i nastrój fotografowanych osób</w:t>
      </w:r>
      <w:r w:rsidR="00D95A72">
        <w:rPr>
          <w:rFonts w:ascii="Calibri" w:eastAsia="Times New Roman" w:hAnsi="Calibri" w:cs="Times New Roman"/>
          <w:color w:val="000000"/>
        </w:rPr>
        <w:t>.</w:t>
      </w:r>
      <w:r w:rsidR="00071D24">
        <w:rPr>
          <w:rFonts w:ascii="Calibri" w:eastAsia="Times New Roman" w:hAnsi="Calibri" w:cs="Times New Roman"/>
          <w:color w:val="000000"/>
        </w:rPr>
        <w:t xml:space="preserve"> Wszystkie zdjęcia zostały wykonane przez jedną osobę, po</w:t>
      </w:r>
      <w:r w:rsidR="006834C1">
        <w:rPr>
          <w:rFonts w:ascii="Calibri" w:eastAsia="Times New Roman" w:hAnsi="Calibri" w:cs="Times New Roman"/>
          <w:color w:val="000000"/>
        </w:rPr>
        <w:t xml:space="preserve">dpisaną </w:t>
      </w:r>
      <w:r w:rsidR="00071D24">
        <w:rPr>
          <w:rFonts w:ascii="Calibri" w:eastAsia="Times New Roman" w:hAnsi="Calibri" w:cs="Times New Roman"/>
          <w:color w:val="000000"/>
        </w:rPr>
        <w:t>wraz z numerem kontaktowym.</w:t>
      </w:r>
    </w:p>
    <w:p w14:paraId="40129612" w14:textId="415BAAE2" w:rsidR="00D95A72" w:rsidRDefault="00362C23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Kronikę</w:t>
      </w:r>
      <w:r w:rsidR="00D95A72">
        <w:rPr>
          <w:rFonts w:ascii="Calibri" w:eastAsia="Times New Roman" w:hAnsi="Calibri" w:cs="Times New Roman"/>
          <w:color w:val="000000"/>
        </w:rPr>
        <w:t xml:space="preserve"> zamyka</w:t>
      </w:r>
      <w:r w:rsidR="00A47075">
        <w:rPr>
          <w:rFonts w:ascii="Calibri" w:eastAsia="Times New Roman" w:hAnsi="Calibri" w:cs="Times New Roman"/>
          <w:color w:val="000000"/>
        </w:rPr>
        <w:t xml:space="preserve"> </w:t>
      </w:r>
      <w:r w:rsidR="00071D24">
        <w:rPr>
          <w:rFonts w:ascii="Calibri" w:eastAsia="Times New Roman" w:hAnsi="Calibri" w:cs="Times New Roman"/>
          <w:color w:val="000000"/>
        </w:rPr>
        <w:t xml:space="preserve">sprawozdanie z końcowego wernisażu i </w:t>
      </w:r>
      <w:r w:rsidR="00A47075">
        <w:rPr>
          <w:rFonts w:ascii="Calibri" w:eastAsia="Times New Roman" w:hAnsi="Calibri" w:cs="Times New Roman"/>
          <w:color w:val="000000"/>
        </w:rPr>
        <w:t>przyklejony na ostatnią stronę</w:t>
      </w:r>
      <w:r w:rsidR="00D95A72">
        <w:rPr>
          <w:rFonts w:ascii="Calibri" w:eastAsia="Times New Roman" w:hAnsi="Calibri" w:cs="Times New Roman"/>
          <w:color w:val="000000"/>
        </w:rPr>
        <w:t xml:space="preserve"> wycinek z Głosu Wielkopolskiego z artykułem zatytułowanym „I znowu tęsknić do ciemnych kopuł”.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14:paraId="5D43B2D9" w14:textId="77777777" w:rsidR="00A406FD" w:rsidRDefault="00A406FD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</w:p>
    <w:p w14:paraId="09310D78" w14:textId="77777777" w:rsidR="00A406FD" w:rsidRDefault="00A406FD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</w:p>
    <w:p w14:paraId="2A08A7D1" w14:textId="38079497" w:rsidR="00276519" w:rsidRPr="001D390D" w:rsidRDefault="00276519" w:rsidP="0057064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</w:p>
    <w:sectPr w:rsidR="00276519" w:rsidRPr="001D390D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C"/>
    <w:rsid w:val="00004D16"/>
    <w:rsid w:val="00005A3E"/>
    <w:rsid w:val="0000762A"/>
    <w:rsid w:val="0004205C"/>
    <w:rsid w:val="000422E2"/>
    <w:rsid w:val="00056713"/>
    <w:rsid w:val="00071D24"/>
    <w:rsid w:val="00075B52"/>
    <w:rsid w:val="00091EF0"/>
    <w:rsid w:val="000B1150"/>
    <w:rsid w:val="000F583D"/>
    <w:rsid w:val="000F7814"/>
    <w:rsid w:val="00102516"/>
    <w:rsid w:val="00107B2D"/>
    <w:rsid w:val="00113E76"/>
    <w:rsid w:val="001175D3"/>
    <w:rsid w:val="00122D3C"/>
    <w:rsid w:val="00125805"/>
    <w:rsid w:val="001265D4"/>
    <w:rsid w:val="001335C3"/>
    <w:rsid w:val="00153EDB"/>
    <w:rsid w:val="00154D54"/>
    <w:rsid w:val="0017524E"/>
    <w:rsid w:val="00191AE7"/>
    <w:rsid w:val="00192ECC"/>
    <w:rsid w:val="0019778F"/>
    <w:rsid w:val="001B211F"/>
    <w:rsid w:val="001D390D"/>
    <w:rsid w:val="001D78E2"/>
    <w:rsid w:val="001E1E58"/>
    <w:rsid w:val="001E6D47"/>
    <w:rsid w:val="002170FA"/>
    <w:rsid w:val="00227F9E"/>
    <w:rsid w:val="00241D62"/>
    <w:rsid w:val="00246185"/>
    <w:rsid w:val="00266359"/>
    <w:rsid w:val="00273460"/>
    <w:rsid w:val="00276519"/>
    <w:rsid w:val="0028009F"/>
    <w:rsid w:val="00294F96"/>
    <w:rsid w:val="00295FCB"/>
    <w:rsid w:val="002977FE"/>
    <w:rsid w:val="002F1394"/>
    <w:rsid w:val="002F45C6"/>
    <w:rsid w:val="003030A2"/>
    <w:rsid w:val="00322D63"/>
    <w:rsid w:val="00330BB1"/>
    <w:rsid w:val="003324B7"/>
    <w:rsid w:val="00352E50"/>
    <w:rsid w:val="00362C23"/>
    <w:rsid w:val="003659E2"/>
    <w:rsid w:val="00365EFD"/>
    <w:rsid w:val="00367986"/>
    <w:rsid w:val="00374D70"/>
    <w:rsid w:val="00376D55"/>
    <w:rsid w:val="003A0E36"/>
    <w:rsid w:val="003A3C6D"/>
    <w:rsid w:val="003B37F7"/>
    <w:rsid w:val="003C5A96"/>
    <w:rsid w:val="003E47B0"/>
    <w:rsid w:val="003F59D8"/>
    <w:rsid w:val="00412572"/>
    <w:rsid w:val="00416A26"/>
    <w:rsid w:val="00420805"/>
    <w:rsid w:val="00421785"/>
    <w:rsid w:val="00423CEE"/>
    <w:rsid w:val="00432C4D"/>
    <w:rsid w:val="00437CDC"/>
    <w:rsid w:val="00460425"/>
    <w:rsid w:val="00465781"/>
    <w:rsid w:val="004A35A5"/>
    <w:rsid w:val="004C0938"/>
    <w:rsid w:val="004C5A59"/>
    <w:rsid w:val="004C744E"/>
    <w:rsid w:val="004E152F"/>
    <w:rsid w:val="004E671F"/>
    <w:rsid w:val="0050098E"/>
    <w:rsid w:val="005307FA"/>
    <w:rsid w:val="00550E88"/>
    <w:rsid w:val="00551E9F"/>
    <w:rsid w:val="00552609"/>
    <w:rsid w:val="005530E5"/>
    <w:rsid w:val="00565BB0"/>
    <w:rsid w:val="00570645"/>
    <w:rsid w:val="005936EE"/>
    <w:rsid w:val="005967B4"/>
    <w:rsid w:val="005A4D3B"/>
    <w:rsid w:val="005C4570"/>
    <w:rsid w:val="005D78DE"/>
    <w:rsid w:val="005F051C"/>
    <w:rsid w:val="00610686"/>
    <w:rsid w:val="0063413A"/>
    <w:rsid w:val="00643F52"/>
    <w:rsid w:val="00653767"/>
    <w:rsid w:val="006638A6"/>
    <w:rsid w:val="00671B95"/>
    <w:rsid w:val="00676D98"/>
    <w:rsid w:val="00682423"/>
    <w:rsid w:val="006834C1"/>
    <w:rsid w:val="006866FF"/>
    <w:rsid w:val="00693D73"/>
    <w:rsid w:val="00695C0A"/>
    <w:rsid w:val="006A0797"/>
    <w:rsid w:val="006A2AA7"/>
    <w:rsid w:val="006B1944"/>
    <w:rsid w:val="006B2FBE"/>
    <w:rsid w:val="006B54BF"/>
    <w:rsid w:val="006C1D07"/>
    <w:rsid w:val="006E29E2"/>
    <w:rsid w:val="006E3125"/>
    <w:rsid w:val="006F0391"/>
    <w:rsid w:val="006F24E0"/>
    <w:rsid w:val="006F5F12"/>
    <w:rsid w:val="00704DC6"/>
    <w:rsid w:val="007125E7"/>
    <w:rsid w:val="007205ED"/>
    <w:rsid w:val="00731078"/>
    <w:rsid w:val="00733FA2"/>
    <w:rsid w:val="00740232"/>
    <w:rsid w:val="00753465"/>
    <w:rsid w:val="00770289"/>
    <w:rsid w:val="00774138"/>
    <w:rsid w:val="0078624C"/>
    <w:rsid w:val="00792D0A"/>
    <w:rsid w:val="00793757"/>
    <w:rsid w:val="00795D3E"/>
    <w:rsid w:val="007A15A9"/>
    <w:rsid w:val="007B35E8"/>
    <w:rsid w:val="007B6FFD"/>
    <w:rsid w:val="007D0505"/>
    <w:rsid w:val="007D2397"/>
    <w:rsid w:val="007D46EE"/>
    <w:rsid w:val="007F080F"/>
    <w:rsid w:val="007F7454"/>
    <w:rsid w:val="00811A22"/>
    <w:rsid w:val="00815F66"/>
    <w:rsid w:val="00822248"/>
    <w:rsid w:val="008267FE"/>
    <w:rsid w:val="00831A7F"/>
    <w:rsid w:val="008334D0"/>
    <w:rsid w:val="008343EA"/>
    <w:rsid w:val="00850477"/>
    <w:rsid w:val="00856076"/>
    <w:rsid w:val="00871A04"/>
    <w:rsid w:val="00872306"/>
    <w:rsid w:val="00872724"/>
    <w:rsid w:val="00874028"/>
    <w:rsid w:val="00892F78"/>
    <w:rsid w:val="008979D7"/>
    <w:rsid w:val="008A62B1"/>
    <w:rsid w:val="008B04F0"/>
    <w:rsid w:val="008C5748"/>
    <w:rsid w:val="008D1373"/>
    <w:rsid w:val="00917EFD"/>
    <w:rsid w:val="009264E6"/>
    <w:rsid w:val="009714BC"/>
    <w:rsid w:val="00973F45"/>
    <w:rsid w:val="00987C54"/>
    <w:rsid w:val="009B4A31"/>
    <w:rsid w:val="009C0E04"/>
    <w:rsid w:val="009D0646"/>
    <w:rsid w:val="009D4201"/>
    <w:rsid w:val="00A1266F"/>
    <w:rsid w:val="00A14A7A"/>
    <w:rsid w:val="00A34B42"/>
    <w:rsid w:val="00A37683"/>
    <w:rsid w:val="00A406FD"/>
    <w:rsid w:val="00A47075"/>
    <w:rsid w:val="00A521EE"/>
    <w:rsid w:val="00A5476E"/>
    <w:rsid w:val="00A54CCC"/>
    <w:rsid w:val="00A668BA"/>
    <w:rsid w:val="00A831A8"/>
    <w:rsid w:val="00A84E2E"/>
    <w:rsid w:val="00A85BF3"/>
    <w:rsid w:val="00A94A60"/>
    <w:rsid w:val="00AA20B4"/>
    <w:rsid w:val="00AE1216"/>
    <w:rsid w:val="00B12206"/>
    <w:rsid w:val="00B17A47"/>
    <w:rsid w:val="00B40380"/>
    <w:rsid w:val="00B56D52"/>
    <w:rsid w:val="00B57EE1"/>
    <w:rsid w:val="00B637AA"/>
    <w:rsid w:val="00B7278E"/>
    <w:rsid w:val="00B75CE7"/>
    <w:rsid w:val="00B87FD1"/>
    <w:rsid w:val="00B90E30"/>
    <w:rsid w:val="00BA1838"/>
    <w:rsid w:val="00BA5D9E"/>
    <w:rsid w:val="00BB071D"/>
    <w:rsid w:val="00BC01FF"/>
    <w:rsid w:val="00BF3184"/>
    <w:rsid w:val="00BF498B"/>
    <w:rsid w:val="00C234EC"/>
    <w:rsid w:val="00C70CCB"/>
    <w:rsid w:val="00C80B8D"/>
    <w:rsid w:val="00C81DB2"/>
    <w:rsid w:val="00C84DF7"/>
    <w:rsid w:val="00CA4C14"/>
    <w:rsid w:val="00CA58A1"/>
    <w:rsid w:val="00CC061C"/>
    <w:rsid w:val="00CC3BB3"/>
    <w:rsid w:val="00CC51B7"/>
    <w:rsid w:val="00CD61E5"/>
    <w:rsid w:val="00CE4F0E"/>
    <w:rsid w:val="00CE62F3"/>
    <w:rsid w:val="00D0457E"/>
    <w:rsid w:val="00D21908"/>
    <w:rsid w:val="00D224DC"/>
    <w:rsid w:val="00D24595"/>
    <w:rsid w:val="00D44B89"/>
    <w:rsid w:val="00D54262"/>
    <w:rsid w:val="00D618D0"/>
    <w:rsid w:val="00D65FA1"/>
    <w:rsid w:val="00D77078"/>
    <w:rsid w:val="00D776A3"/>
    <w:rsid w:val="00D825EE"/>
    <w:rsid w:val="00D82C91"/>
    <w:rsid w:val="00D95A72"/>
    <w:rsid w:val="00D96615"/>
    <w:rsid w:val="00DA00B0"/>
    <w:rsid w:val="00DA5D91"/>
    <w:rsid w:val="00DB156F"/>
    <w:rsid w:val="00DB5411"/>
    <w:rsid w:val="00DD2BB8"/>
    <w:rsid w:val="00DE37AB"/>
    <w:rsid w:val="00DF1441"/>
    <w:rsid w:val="00DF284D"/>
    <w:rsid w:val="00E03DDF"/>
    <w:rsid w:val="00E05EE3"/>
    <w:rsid w:val="00E06468"/>
    <w:rsid w:val="00E21FD8"/>
    <w:rsid w:val="00E74202"/>
    <w:rsid w:val="00E831B1"/>
    <w:rsid w:val="00EA6882"/>
    <w:rsid w:val="00EB1080"/>
    <w:rsid w:val="00EB258A"/>
    <w:rsid w:val="00EC05DD"/>
    <w:rsid w:val="00EE46EE"/>
    <w:rsid w:val="00EE7F68"/>
    <w:rsid w:val="00EF04DD"/>
    <w:rsid w:val="00EF5E4D"/>
    <w:rsid w:val="00F055B7"/>
    <w:rsid w:val="00F12CAF"/>
    <w:rsid w:val="00F16838"/>
    <w:rsid w:val="00F179F4"/>
    <w:rsid w:val="00F27740"/>
    <w:rsid w:val="00F30270"/>
    <w:rsid w:val="00F3466F"/>
    <w:rsid w:val="00F35161"/>
    <w:rsid w:val="00F36EF2"/>
    <w:rsid w:val="00F60624"/>
    <w:rsid w:val="00F653E1"/>
    <w:rsid w:val="00F75405"/>
    <w:rsid w:val="00F7739F"/>
    <w:rsid w:val="00F84D08"/>
    <w:rsid w:val="00F85ED3"/>
    <w:rsid w:val="00F9271B"/>
    <w:rsid w:val="00FA6076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BE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631</Words>
  <Characters>3600</Characters>
  <Application>Microsoft Macintosh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INS-1976-1</dc:title>
  <dc:subject/>
  <dc:creator>Maria Szczycińska</dc:creator>
  <cp:keywords/>
  <dc:description/>
  <cp:lastModifiedBy>Maria Szczycińska</cp:lastModifiedBy>
  <cp:revision>3</cp:revision>
  <dcterms:created xsi:type="dcterms:W3CDTF">2023-03-23T09:09:00Z</dcterms:created>
  <dcterms:modified xsi:type="dcterms:W3CDTF">2023-03-23T09:21:00Z</dcterms:modified>
</cp:coreProperties>
</file>